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RPr="008C2680" w:rsidTr="008D2AAD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DA2C8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D2AAD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DA2C82" w:rsidRDefault="00DA2C82" w:rsidP="00DA2C82">
            <w:pPr>
              <w:jc w:val="right"/>
              <w:rPr>
                <w:lang w:val="en-US"/>
              </w:rPr>
            </w:pPr>
            <w:r w:rsidRPr="00DA2C82">
              <w:rPr>
                <w:sz w:val="40"/>
                <w:lang w:val="en-US"/>
              </w:rPr>
              <w:t>CERD</w:t>
            </w:r>
            <w:r w:rsidRPr="00DA2C82">
              <w:rPr>
                <w:lang w:val="en-US"/>
              </w:rPr>
              <w:t>/C/</w:t>
            </w:r>
            <w:r w:rsidRPr="00062568">
              <w:rPr>
                <w:color w:val="FF0000"/>
                <w:lang w:val="en-US"/>
              </w:rPr>
              <w:t>XXX</w:t>
            </w:r>
            <w:r w:rsidRPr="00DA2C82">
              <w:rPr>
                <w:lang w:val="en-US"/>
              </w:rPr>
              <w:t>/CO/</w:t>
            </w:r>
            <w:r w:rsidRPr="00062568">
              <w:rPr>
                <w:color w:val="FF0000"/>
                <w:lang w:val="en-US"/>
              </w:rPr>
              <w:t>Y</w:t>
            </w:r>
            <w:r w:rsidRPr="00DA2C82">
              <w:rPr>
                <w:lang w:val="en-US"/>
              </w:rPr>
              <w:t>/Add.1</w:t>
            </w:r>
          </w:p>
        </w:tc>
      </w:tr>
      <w:tr w:rsidR="002D5AAC" w:rsidRPr="008C2680" w:rsidTr="008D2AAD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D2AAD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20C99BAF" wp14:editId="71663FF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2B74B1" w:rsidP="008D2AAD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7511D7">
              <w:rPr>
                <w:b/>
                <w:spacing w:val="-4"/>
                <w:w w:val="100"/>
                <w:sz w:val="34"/>
                <w:szCs w:val="40"/>
              </w:rPr>
              <w:t>Международная конвенция</w:t>
            </w:r>
            <w:r w:rsidR="00716720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 xml:space="preserve">о </w:t>
            </w:r>
            <w:r w:rsidR="00F6633A" w:rsidRPr="00F6633A">
              <w:rPr>
                <w:b/>
                <w:spacing w:val="-4"/>
                <w:w w:val="100"/>
                <w:sz w:val="34"/>
                <w:szCs w:val="40"/>
              </w:rPr>
              <w:t xml:space="preserve">   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ликвидации всех форм</w:t>
            </w:r>
            <w:r w:rsidR="00716720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расовой</w:t>
            </w:r>
            <w:r w:rsidR="00F6633A" w:rsidRPr="00F6633A">
              <w:rPr>
                <w:b/>
                <w:spacing w:val="-4"/>
                <w:w w:val="100"/>
                <w:sz w:val="34"/>
                <w:szCs w:val="40"/>
              </w:rPr>
              <w:t xml:space="preserve"> 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дискриминации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DA2C82" w:rsidRDefault="00DA2C82" w:rsidP="008D2AAD">
            <w:pPr>
              <w:spacing w:before="240"/>
              <w:rPr>
                <w:lang w:val="en-US"/>
              </w:rPr>
            </w:pPr>
            <w:r w:rsidRPr="00DA2C82">
              <w:rPr>
                <w:lang w:val="en-US"/>
              </w:rPr>
              <w:t>Distr.: General</w:t>
            </w:r>
          </w:p>
          <w:p w:rsidR="00DA2C82" w:rsidRPr="00F6633A" w:rsidRDefault="00F6633A" w:rsidP="00DA2C82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DA2C82" w:rsidRPr="00DA2C82" w:rsidRDefault="00F6633A" w:rsidP="00DA2C8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DA2C82" w:rsidRPr="00F6633A" w:rsidRDefault="00DA2C82" w:rsidP="00DA2C82">
            <w:pPr>
              <w:spacing w:line="240" w:lineRule="exact"/>
              <w:rPr>
                <w:lang w:val="en-US"/>
              </w:rPr>
            </w:pPr>
            <w:r w:rsidRPr="00DA2C82">
              <w:rPr>
                <w:lang w:val="en-US"/>
              </w:rPr>
              <w:t xml:space="preserve">Original: </w:t>
            </w:r>
            <w:r w:rsidR="00F6633A">
              <w:rPr>
                <w:color w:val="FF0000"/>
                <w:lang w:val="en-US"/>
              </w:rPr>
              <w:t>Language</w:t>
            </w:r>
          </w:p>
        </w:tc>
      </w:tr>
    </w:tbl>
    <w:p w:rsidR="00DA2C82" w:rsidRPr="00062568" w:rsidRDefault="00DA2C82" w:rsidP="00DA2C82">
      <w:pPr>
        <w:spacing w:before="120"/>
        <w:rPr>
          <w:b/>
        </w:rPr>
      </w:pPr>
      <w:r w:rsidRPr="00062568">
        <w:rPr>
          <w:b/>
        </w:rPr>
        <w:t>Комитет по ликвидации расовой дискриминации</w:t>
      </w:r>
    </w:p>
    <w:p w:rsidR="00DA2C82" w:rsidRPr="00DA2C82" w:rsidRDefault="00DA2C82" w:rsidP="00DA2C82">
      <w:pPr>
        <w:rPr>
          <w:b/>
        </w:rPr>
      </w:pPr>
      <w:r w:rsidRPr="00F6633A">
        <w:rPr>
          <w:b/>
          <w:color w:val="FF0000"/>
        </w:rPr>
        <w:t>Номер</w:t>
      </w:r>
      <w:r w:rsidRPr="00F6633A">
        <w:rPr>
          <w:b/>
        </w:rPr>
        <w:t xml:space="preserve"> сессия</w:t>
      </w:r>
      <w:r w:rsidRPr="00DA2C82">
        <w:t xml:space="preserve"> </w:t>
      </w:r>
      <w:r w:rsidRPr="00F6633A">
        <w:rPr>
          <w:b/>
          <w:highlight w:val="yellow"/>
        </w:rPr>
        <w:t>[[Включить информацию, если она известна]]</w:t>
      </w:r>
    </w:p>
    <w:p w:rsidR="00DA2C82" w:rsidRPr="00062568" w:rsidRDefault="00DA2C82" w:rsidP="00DA2C82">
      <w:pPr>
        <w:rPr>
          <w:color w:val="FF0000"/>
        </w:rPr>
      </w:pPr>
      <w:r w:rsidRPr="00062568">
        <w:rPr>
          <w:color w:val="FF0000"/>
        </w:rPr>
        <w:t>Даты</w:t>
      </w:r>
    </w:p>
    <w:p w:rsidR="00DA2C82" w:rsidRPr="00DA2C82" w:rsidRDefault="00DA2C82" w:rsidP="00DA2C82">
      <w:r w:rsidRPr="00DA2C82">
        <w:t>Пункт X предварительной повестки дня</w:t>
      </w:r>
    </w:p>
    <w:p w:rsidR="008C2680" w:rsidRDefault="00DA2C82" w:rsidP="00DA2C82">
      <w:pPr>
        <w:rPr>
          <w:b/>
        </w:rPr>
      </w:pPr>
      <w:r w:rsidRPr="00062568">
        <w:rPr>
          <w:b/>
        </w:rPr>
        <w:t>Рассмотрение докладов, замечаний и информации,</w:t>
      </w:r>
      <w:r w:rsidR="00716720">
        <w:rPr>
          <w:b/>
        </w:rPr>
        <w:t xml:space="preserve"> </w:t>
      </w:r>
    </w:p>
    <w:p w:rsidR="008C2680" w:rsidRDefault="00DA2C82" w:rsidP="00DA2C82">
      <w:pPr>
        <w:rPr>
          <w:b/>
        </w:rPr>
      </w:pPr>
      <w:r w:rsidRPr="00062568">
        <w:rPr>
          <w:b/>
        </w:rPr>
        <w:t>представляемых государствами-участниками</w:t>
      </w:r>
    </w:p>
    <w:p w:rsidR="00DA2C82" w:rsidRPr="00062568" w:rsidRDefault="00DA2C82" w:rsidP="00DA2C82">
      <w:pPr>
        <w:rPr>
          <w:b/>
        </w:rPr>
      </w:pPr>
      <w:r w:rsidRPr="00062568">
        <w:rPr>
          <w:b/>
        </w:rPr>
        <w:t>в соответствии со статьей 9 Конвенции</w:t>
      </w:r>
    </w:p>
    <w:p w:rsidR="00DA2C82" w:rsidRPr="00DA2C82" w:rsidRDefault="00DA2C82" w:rsidP="00062568">
      <w:pPr>
        <w:pStyle w:val="HChGR"/>
      </w:pPr>
      <w:r w:rsidRPr="00DA2C82">
        <w:tab/>
      </w:r>
      <w:r w:rsidRPr="00DA2C82">
        <w:tab/>
        <w:t xml:space="preserve">Заключительные замечания по [первоначальному] </w:t>
      </w:r>
      <w:r w:rsidRPr="008C31C0">
        <w:rPr>
          <w:color w:val="FF0000"/>
        </w:rPr>
        <w:t>[</w:t>
      </w:r>
      <w:r w:rsidR="00F6633A">
        <w:rPr>
          <w:color w:val="FF0000"/>
        </w:rPr>
        <w:t>(</w:t>
      </w:r>
      <w:r w:rsidRPr="008C31C0">
        <w:rPr>
          <w:color w:val="FF0000"/>
        </w:rPr>
        <w:t>номер</w:t>
      </w:r>
      <w:r w:rsidR="00F6633A">
        <w:rPr>
          <w:color w:val="FF0000"/>
        </w:rPr>
        <w:t>)</w:t>
      </w:r>
      <w:r w:rsidRPr="008C31C0">
        <w:rPr>
          <w:color w:val="FF0000"/>
        </w:rPr>
        <w:t xml:space="preserve"> периодическому] </w:t>
      </w:r>
      <w:r w:rsidRPr="00DA2C82">
        <w:t xml:space="preserve">[объединенным </w:t>
      </w:r>
      <w:r w:rsidR="00F6633A" w:rsidRPr="008C2680">
        <w:rPr>
          <w:color w:val="FF0000"/>
        </w:rPr>
        <w:t>(</w:t>
      </w:r>
      <w:r w:rsidRPr="008C2680">
        <w:rPr>
          <w:color w:val="FF0000"/>
        </w:rPr>
        <w:t>номера</w:t>
      </w:r>
      <w:r w:rsidR="00F6633A" w:rsidRPr="008C2680">
        <w:rPr>
          <w:color w:val="FF0000"/>
        </w:rPr>
        <w:t>)</w:t>
      </w:r>
      <w:r w:rsidRPr="008C2680">
        <w:rPr>
          <w:color w:val="FF0000"/>
        </w:rPr>
        <w:t xml:space="preserve"> </w:t>
      </w:r>
      <w:r w:rsidRPr="00DA2C82">
        <w:t>периоди</w:t>
      </w:r>
      <w:bookmarkStart w:id="0" w:name="_GoBack"/>
      <w:bookmarkEnd w:id="0"/>
      <w:r w:rsidRPr="00DA2C82">
        <w:t>ческим] докладу</w:t>
      </w:r>
      <w:r w:rsidR="00F6633A" w:rsidRPr="00F6633A">
        <w:rPr>
          <w:color w:val="FF0000"/>
        </w:rPr>
        <w:t>(</w:t>
      </w:r>
      <w:proofErr w:type="spellStart"/>
      <w:r w:rsidRPr="00F6633A">
        <w:rPr>
          <w:color w:val="FF0000"/>
        </w:rPr>
        <w:t>ам</w:t>
      </w:r>
      <w:proofErr w:type="spellEnd"/>
      <w:r w:rsidR="00F6633A" w:rsidRPr="00F6633A">
        <w:rPr>
          <w:color w:val="FF0000"/>
        </w:rPr>
        <w:t>)</w:t>
      </w:r>
      <w:r w:rsidRPr="00F6633A">
        <w:rPr>
          <w:color w:val="FF0000"/>
        </w:rPr>
        <w:t xml:space="preserve"> </w:t>
      </w:r>
      <w:r w:rsidR="00F6633A">
        <w:rPr>
          <w:color w:val="FF0000"/>
        </w:rPr>
        <w:t>(</w:t>
      </w:r>
      <w:r w:rsidRPr="008C31C0">
        <w:rPr>
          <w:color w:val="FF0000"/>
        </w:rPr>
        <w:t>стран</w:t>
      </w:r>
      <w:r w:rsidR="00F6633A">
        <w:rPr>
          <w:color w:val="FF0000"/>
        </w:rPr>
        <w:t>а)</w:t>
      </w:r>
    </w:p>
    <w:p w:rsidR="00DA2C82" w:rsidRPr="00DA2C82" w:rsidRDefault="00DA2C82" w:rsidP="00062568">
      <w:pPr>
        <w:pStyle w:val="H23GR"/>
      </w:pPr>
      <w:r w:rsidRPr="00DA2C82">
        <w:tab/>
      </w:r>
      <w:r w:rsidRPr="00DA2C82">
        <w:tab/>
        <w:t>Добавление</w:t>
      </w:r>
    </w:p>
    <w:p w:rsidR="00DA2C82" w:rsidRPr="00DA2C82" w:rsidRDefault="00062568" w:rsidP="00062568">
      <w:pPr>
        <w:pStyle w:val="HChGR"/>
      </w:pPr>
      <w:r>
        <w:tab/>
      </w:r>
      <w:r>
        <w:tab/>
      </w:r>
      <w:r w:rsidR="00DA2C82" w:rsidRPr="00DA2C82">
        <w:t xml:space="preserve">Информация, полученная от </w:t>
      </w:r>
      <w:r w:rsidR="00F6633A" w:rsidRPr="00F6633A">
        <w:rPr>
          <w:color w:val="FF0000"/>
        </w:rPr>
        <w:t>(</w:t>
      </w:r>
      <w:r w:rsidR="00DA2C82" w:rsidRPr="008C31C0">
        <w:rPr>
          <w:color w:val="FF0000"/>
        </w:rPr>
        <w:t>стран</w:t>
      </w:r>
      <w:r w:rsidR="00F6633A">
        <w:rPr>
          <w:color w:val="FF0000"/>
        </w:rPr>
        <w:t>а)</w:t>
      </w:r>
      <w:r w:rsidR="00DA2C82" w:rsidRPr="00DA2C82">
        <w:t xml:space="preserve"> </w:t>
      </w:r>
      <w:r w:rsidR="002F348E">
        <w:rPr>
          <w:spacing w:val="0"/>
          <w:w w:val="100"/>
          <w:kern w:val="0"/>
          <w:szCs w:val="28"/>
        </w:rPr>
        <w:t xml:space="preserve">в отношении </w:t>
      </w:r>
      <w:r w:rsidR="00DA2C82" w:rsidRPr="00DA2C82">
        <w:t xml:space="preserve"> последующей деятельности в связи с</w:t>
      </w:r>
      <w:r w:rsidR="002F348E" w:rsidRPr="002F348E">
        <w:t xml:space="preserve"> </w:t>
      </w:r>
      <w:r w:rsidR="00DA2C82" w:rsidRPr="00DA2C82">
        <w:t>заключительными замечаниями</w:t>
      </w:r>
      <w:r w:rsidR="008C31C0" w:rsidRPr="008C31C0">
        <w:rPr>
          <w:rStyle w:val="FootnoteReference"/>
          <w:sz w:val="20"/>
          <w:vertAlign w:val="baseline"/>
        </w:rPr>
        <w:footnoteReference w:customMarkFollows="1" w:id="1"/>
        <w:t>*</w:t>
      </w:r>
    </w:p>
    <w:p w:rsidR="00DA2C82" w:rsidRPr="00DA2C82" w:rsidRDefault="00DA2C82" w:rsidP="00DA2C82"/>
    <w:p w:rsidR="00DA2C82" w:rsidRPr="00DA2C82" w:rsidRDefault="00DA2C82" w:rsidP="00062568">
      <w:pPr>
        <w:jc w:val="right"/>
      </w:pPr>
      <w:r w:rsidRPr="00DA2C82">
        <w:t xml:space="preserve">[Дата получения: </w:t>
      </w:r>
      <w:r w:rsidRPr="008C31C0">
        <w:rPr>
          <w:color w:val="FF0000"/>
        </w:rPr>
        <w:t>… месяц …</w:t>
      </w:r>
      <w:r w:rsidRPr="00DA2C82">
        <w:t>]</w:t>
      </w:r>
    </w:p>
    <w:p w:rsidR="00DA2C82" w:rsidRPr="00DA2C82" w:rsidRDefault="00DA2C82" w:rsidP="00DA2C82"/>
    <w:p w:rsidR="00DA2C82" w:rsidRPr="00DA2C82" w:rsidRDefault="00DA2C82" w:rsidP="00DA2C82"/>
    <w:p w:rsidR="00DA2C82" w:rsidRPr="00DA2C82" w:rsidRDefault="00DA2C82" w:rsidP="00062568">
      <w:pPr>
        <w:pStyle w:val="SingleTxtGR"/>
      </w:pPr>
      <w:r w:rsidRPr="008C31C0">
        <w:rPr>
          <w:highlight w:val="yellow"/>
        </w:rPr>
        <w:t>[[Текст начинается на следующей странице]]</w:t>
      </w:r>
    </w:p>
    <w:sectPr w:rsidR="00DA2C82" w:rsidRPr="00DA2C82" w:rsidSect="00DA2C82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83" w:rsidRPr="00A312BC" w:rsidRDefault="000B2683" w:rsidP="00A312BC"/>
  </w:endnote>
  <w:endnote w:type="continuationSeparator" w:id="0">
    <w:p w:rsidR="000B2683" w:rsidRPr="00A312BC" w:rsidRDefault="000B268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83" w:rsidRPr="001075E9" w:rsidRDefault="000B268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0B2683" w:rsidRDefault="000B268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8C31C0" w:rsidRPr="008C31C0" w:rsidRDefault="008C31C0">
      <w:pPr>
        <w:pStyle w:val="FootnoteText"/>
        <w:rPr>
          <w:sz w:val="20"/>
          <w:lang w:val="ru-RU"/>
        </w:rPr>
      </w:pPr>
      <w:r>
        <w:tab/>
      </w:r>
      <w:r w:rsidRPr="008C31C0">
        <w:rPr>
          <w:rStyle w:val="FootnoteReference"/>
          <w:sz w:val="20"/>
          <w:vertAlign w:val="baseline"/>
          <w:lang w:val="ru-RU"/>
        </w:rPr>
        <w:t>*</w:t>
      </w:r>
      <w:r w:rsidRPr="008C31C0">
        <w:rPr>
          <w:rStyle w:val="FootnoteReference"/>
          <w:vertAlign w:val="baseline"/>
          <w:lang w:val="ru-RU"/>
        </w:rPr>
        <w:tab/>
      </w:r>
      <w:r w:rsidRPr="00DA2C82">
        <w:rPr>
          <w:lang w:val="ru-RU"/>
        </w:rPr>
        <w:t xml:space="preserve">Настоящий документ </w:t>
      </w:r>
      <w:r w:rsidR="008C2680">
        <w:rPr>
          <w:lang w:val="ru-RU"/>
        </w:rPr>
        <w:t>выпуска</w:t>
      </w:r>
      <w:r w:rsidRPr="00DA2C82">
        <w:rPr>
          <w:lang w:val="ru-RU"/>
        </w:rPr>
        <w:t>ется без официального редактирования</w:t>
      </w:r>
      <w:r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83"/>
    <w:rsid w:val="00033EE1"/>
    <w:rsid w:val="00042B72"/>
    <w:rsid w:val="000558BD"/>
    <w:rsid w:val="00062568"/>
    <w:rsid w:val="000B2683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7A89"/>
    <w:rsid w:val="002A2EFC"/>
    <w:rsid w:val="002B74B1"/>
    <w:rsid w:val="002C0E18"/>
    <w:rsid w:val="002D5AAC"/>
    <w:rsid w:val="002E5067"/>
    <w:rsid w:val="002F348E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B00E5"/>
    <w:rsid w:val="003D11EA"/>
    <w:rsid w:val="00407B78"/>
    <w:rsid w:val="00424203"/>
    <w:rsid w:val="00452493"/>
    <w:rsid w:val="00453318"/>
    <w:rsid w:val="00454E07"/>
    <w:rsid w:val="00472C5C"/>
    <w:rsid w:val="004A1C15"/>
    <w:rsid w:val="004E104A"/>
    <w:rsid w:val="0050108D"/>
    <w:rsid w:val="00513081"/>
    <w:rsid w:val="00517901"/>
    <w:rsid w:val="00526683"/>
    <w:rsid w:val="0057071C"/>
    <w:rsid w:val="005709E0"/>
    <w:rsid w:val="00572E19"/>
    <w:rsid w:val="005961C8"/>
    <w:rsid w:val="005D7914"/>
    <w:rsid w:val="005E2B41"/>
    <w:rsid w:val="005F0B42"/>
    <w:rsid w:val="0067000F"/>
    <w:rsid w:val="00681A10"/>
    <w:rsid w:val="006A1ED8"/>
    <w:rsid w:val="006C2031"/>
    <w:rsid w:val="006D461A"/>
    <w:rsid w:val="006F35EE"/>
    <w:rsid w:val="007021FF"/>
    <w:rsid w:val="00706B3D"/>
    <w:rsid w:val="00712895"/>
    <w:rsid w:val="00716720"/>
    <w:rsid w:val="00757357"/>
    <w:rsid w:val="007C46C9"/>
    <w:rsid w:val="00825F8D"/>
    <w:rsid w:val="00834B71"/>
    <w:rsid w:val="0086445C"/>
    <w:rsid w:val="00894693"/>
    <w:rsid w:val="008A08D7"/>
    <w:rsid w:val="008A3166"/>
    <w:rsid w:val="008B227E"/>
    <w:rsid w:val="008B360C"/>
    <w:rsid w:val="008B6909"/>
    <w:rsid w:val="008C2680"/>
    <w:rsid w:val="008C31C0"/>
    <w:rsid w:val="008D2AAD"/>
    <w:rsid w:val="0090054A"/>
    <w:rsid w:val="00906890"/>
    <w:rsid w:val="00911BE4"/>
    <w:rsid w:val="00951972"/>
    <w:rsid w:val="009608F3"/>
    <w:rsid w:val="009A24AC"/>
    <w:rsid w:val="009D5FCE"/>
    <w:rsid w:val="00A14DA8"/>
    <w:rsid w:val="00A312BC"/>
    <w:rsid w:val="00A84021"/>
    <w:rsid w:val="00A84D35"/>
    <w:rsid w:val="00A917B3"/>
    <w:rsid w:val="00AB4B51"/>
    <w:rsid w:val="00B10CC7"/>
    <w:rsid w:val="00B27969"/>
    <w:rsid w:val="00B32719"/>
    <w:rsid w:val="00B36DF7"/>
    <w:rsid w:val="00B539E7"/>
    <w:rsid w:val="00B62458"/>
    <w:rsid w:val="00B85EE8"/>
    <w:rsid w:val="00BC18B2"/>
    <w:rsid w:val="00BD33EE"/>
    <w:rsid w:val="00C106D6"/>
    <w:rsid w:val="00C60F0C"/>
    <w:rsid w:val="00C805C9"/>
    <w:rsid w:val="00C92939"/>
    <w:rsid w:val="00CA1679"/>
    <w:rsid w:val="00CB151C"/>
    <w:rsid w:val="00CD544C"/>
    <w:rsid w:val="00CE5A1A"/>
    <w:rsid w:val="00CF55F6"/>
    <w:rsid w:val="00D33D63"/>
    <w:rsid w:val="00D51341"/>
    <w:rsid w:val="00D86E6C"/>
    <w:rsid w:val="00D90028"/>
    <w:rsid w:val="00D90138"/>
    <w:rsid w:val="00DA2C82"/>
    <w:rsid w:val="00DB0C7A"/>
    <w:rsid w:val="00DD78D1"/>
    <w:rsid w:val="00DE32CD"/>
    <w:rsid w:val="00DF71B9"/>
    <w:rsid w:val="00E41FD8"/>
    <w:rsid w:val="00E73F76"/>
    <w:rsid w:val="00EA2C9F"/>
    <w:rsid w:val="00EA420E"/>
    <w:rsid w:val="00ED0BDA"/>
    <w:rsid w:val="00EF1360"/>
    <w:rsid w:val="00EF3220"/>
    <w:rsid w:val="00F0540A"/>
    <w:rsid w:val="00F43903"/>
    <w:rsid w:val="00F6633A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FF9A732-99D4-42B1-A8C2-AD07C54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A31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A31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A316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A3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A3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A31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A316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A316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A316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A31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1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A31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A31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A31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A31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A31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A31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A31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A31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A31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A316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A316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8A31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A316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8A316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A316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3D11E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A31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A316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A3166"/>
  </w:style>
  <w:style w:type="character" w:customStyle="1" w:styleId="EndnoteTextChar">
    <w:name w:val="Endnote Text Char"/>
    <w:aliases w:val="2_GR Char"/>
    <w:basedOn w:val="DefaultParagraphFont"/>
    <w:link w:val="EndnoteText"/>
    <w:rsid w:val="008A316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A31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8A316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8A31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CERD/C/XXX/CO/Y/Add.1</vt:lpstr>
      <vt:lpstr>A/</vt:lpstr>
    </vt:vector>
  </TitlesOfParts>
  <Company>DCM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CERD/C/XXX/CO/Y/Add.1</dc:title>
  <dc:creator>Prokoudina S.</dc:creator>
  <cp:lastModifiedBy>Olga Novikova</cp:lastModifiedBy>
  <cp:revision>2</cp:revision>
  <cp:lastPrinted>2017-03-14T09:33:00Z</cp:lastPrinted>
  <dcterms:created xsi:type="dcterms:W3CDTF">2018-11-15T14:26:00Z</dcterms:created>
  <dcterms:modified xsi:type="dcterms:W3CDTF">2018-11-15T14:26:00Z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