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682"/>
        <w:gridCol w:w="1858"/>
        <w:gridCol w:w="2819"/>
      </w:tblGrid>
      <w:tr w:rsidR="002D5AAC" w:rsidRPr="004E5520" w:rsidTr="00877609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Pr="00394C8C" w:rsidRDefault="002D5AAC" w:rsidP="00394C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pacing w:val="0"/>
                <w:w w:val="100"/>
                <w:kern w:val="0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394C8C" w:rsidRDefault="00DF71B9" w:rsidP="00394C8C">
            <w:pPr>
              <w:suppressAutoHyphens/>
              <w:spacing w:after="80" w:line="300" w:lineRule="exact"/>
              <w:rPr>
                <w:spacing w:val="0"/>
                <w:w w:val="100"/>
                <w:kern w:val="0"/>
                <w:sz w:val="28"/>
              </w:rPr>
            </w:pPr>
            <w:r w:rsidRPr="00394C8C">
              <w:rPr>
                <w:spacing w:val="0"/>
                <w:w w:val="100"/>
                <w:kern w:val="0"/>
                <w:sz w:val="28"/>
              </w:rPr>
              <w:t>Организация Объединенных Наций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394C8C" w:rsidRDefault="00394C8C" w:rsidP="00394C8C">
            <w:pPr>
              <w:suppressAutoHyphens/>
              <w:jc w:val="right"/>
              <w:rPr>
                <w:spacing w:val="0"/>
                <w:w w:val="100"/>
                <w:kern w:val="0"/>
                <w:lang w:val="en-US"/>
              </w:rPr>
            </w:pPr>
            <w:r w:rsidRPr="00394C8C">
              <w:rPr>
                <w:spacing w:val="0"/>
                <w:w w:val="100"/>
                <w:kern w:val="0"/>
                <w:sz w:val="40"/>
                <w:lang w:val="en-US"/>
              </w:rPr>
              <w:t>CED</w:t>
            </w:r>
            <w:r w:rsidRPr="00394C8C">
              <w:rPr>
                <w:spacing w:val="0"/>
                <w:w w:val="100"/>
                <w:kern w:val="0"/>
                <w:lang w:val="en-US"/>
              </w:rPr>
              <w:t>/C/</w:t>
            </w:r>
            <w:r w:rsidRPr="00394C8C">
              <w:rPr>
                <w:color w:val="FF0000"/>
                <w:spacing w:val="0"/>
                <w:w w:val="100"/>
                <w:kern w:val="0"/>
                <w:lang w:val="en-US"/>
              </w:rPr>
              <w:t>XXX</w:t>
            </w:r>
            <w:r w:rsidRPr="00394C8C">
              <w:rPr>
                <w:spacing w:val="0"/>
                <w:w w:val="100"/>
                <w:kern w:val="0"/>
                <w:lang w:val="en-US"/>
              </w:rPr>
              <w:t>/CO/1/</w:t>
            </w:r>
            <w:proofErr w:type="spellStart"/>
            <w:r w:rsidRPr="00394C8C">
              <w:rPr>
                <w:spacing w:val="0"/>
                <w:w w:val="100"/>
                <w:kern w:val="0"/>
                <w:lang w:val="en-US"/>
              </w:rPr>
              <w:t>Add.</w:t>
            </w:r>
            <w:r w:rsidRPr="00394C8C">
              <w:rPr>
                <w:color w:val="FF0000"/>
                <w:spacing w:val="0"/>
                <w:w w:val="100"/>
                <w:kern w:val="0"/>
                <w:lang w:val="en-US"/>
              </w:rPr>
              <w:t>X</w:t>
            </w:r>
            <w:proofErr w:type="spellEnd"/>
          </w:p>
        </w:tc>
      </w:tr>
      <w:tr w:rsidR="002D5AAC" w:rsidRPr="004E5520" w:rsidTr="00877609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394C8C" w:rsidRDefault="002E5067" w:rsidP="00394C8C">
            <w:pPr>
              <w:suppressAutoHyphens/>
              <w:spacing w:before="120"/>
              <w:jc w:val="center"/>
              <w:rPr>
                <w:spacing w:val="0"/>
                <w:w w:val="100"/>
                <w:kern w:val="0"/>
              </w:rPr>
            </w:pPr>
            <w:r w:rsidRPr="00394C8C">
              <w:rPr>
                <w:noProof/>
                <w:spacing w:val="0"/>
                <w:w w:val="100"/>
                <w:kern w:val="0"/>
                <w:lang w:val="fr-FR" w:eastAsia="zh-CN"/>
              </w:rPr>
              <w:drawing>
                <wp:inline distT="0" distB="0" distL="0" distR="0" wp14:anchorId="2616C312" wp14:editId="52465165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394C8C" w:rsidRDefault="00B36DF7" w:rsidP="00394C8C">
            <w:pPr>
              <w:suppressAutoHyphens/>
              <w:spacing w:before="120" w:line="360" w:lineRule="exact"/>
              <w:rPr>
                <w:b/>
                <w:spacing w:val="0"/>
                <w:w w:val="100"/>
                <w:kern w:val="0"/>
                <w:sz w:val="34"/>
                <w:szCs w:val="34"/>
              </w:rPr>
            </w:pPr>
            <w:r w:rsidRPr="00394C8C">
              <w:rPr>
                <w:b/>
                <w:spacing w:val="0"/>
                <w:w w:val="100"/>
                <w:kern w:val="0"/>
                <w:sz w:val="34"/>
                <w:szCs w:val="34"/>
              </w:rPr>
              <w:t xml:space="preserve">Международная конвенция </w:t>
            </w:r>
            <w:r w:rsidRPr="00394C8C">
              <w:rPr>
                <w:b/>
                <w:spacing w:val="0"/>
                <w:w w:val="100"/>
                <w:kern w:val="0"/>
                <w:sz w:val="34"/>
                <w:szCs w:val="34"/>
              </w:rPr>
              <w:br/>
              <w:t>для защиты всех лиц от</w:t>
            </w:r>
            <w:r w:rsidRPr="00394C8C">
              <w:rPr>
                <w:b/>
                <w:spacing w:val="0"/>
                <w:w w:val="100"/>
                <w:kern w:val="0"/>
                <w:sz w:val="34"/>
                <w:szCs w:val="34"/>
              </w:rPr>
              <w:br/>
              <w:t>насильственных исчезновений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Pr="00394C8C" w:rsidRDefault="00394C8C" w:rsidP="00394C8C">
            <w:pPr>
              <w:suppressAutoHyphens/>
              <w:spacing w:before="240"/>
              <w:rPr>
                <w:spacing w:val="0"/>
                <w:w w:val="100"/>
                <w:kern w:val="0"/>
                <w:lang w:val="en-US"/>
              </w:rPr>
            </w:pPr>
            <w:r w:rsidRPr="00394C8C">
              <w:rPr>
                <w:spacing w:val="0"/>
                <w:w w:val="100"/>
                <w:kern w:val="0"/>
                <w:lang w:val="en-US"/>
              </w:rPr>
              <w:t>Distr.: General</w:t>
            </w:r>
          </w:p>
          <w:p w:rsidR="00394C8C" w:rsidRPr="00DC317D" w:rsidRDefault="00DC317D" w:rsidP="00394C8C">
            <w:pPr>
              <w:suppressAutoHyphens/>
              <w:spacing w:line="240" w:lineRule="exact"/>
              <w:rPr>
                <w:color w:val="FF0000"/>
                <w:spacing w:val="0"/>
                <w:w w:val="100"/>
                <w:kern w:val="0"/>
                <w:lang w:val="en-US"/>
              </w:rPr>
            </w:pPr>
            <w:r>
              <w:rPr>
                <w:color w:val="FF0000"/>
                <w:spacing w:val="0"/>
                <w:w w:val="100"/>
                <w:kern w:val="0"/>
                <w:lang w:val="en-US"/>
              </w:rPr>
              <w:t>Date</w:t>
            </w:r>
          </w:p>
          <w:p w:rsidR="00394C8C" w:rsidRPr="007F42FD" w:rsidRDefault="007F42FD" w:rsidP="00394C8C">
            <w:pPr>
              <w:suppressAutoHyphens/>
              <w:spacing w:line="240" w:lineRule="exact"/>
              <w:rPr>
                <w:spacing w:val="0"/>
                <w:w w:val="100"/>
                <w:kern w:val="0"/>
                <w:lang w:val="en-US"/>
              </w:rPr>
            </w:pPr>
            <w:r>
              <w:rPr>
                <w:spacing w:val="0"/>
                <w:w w:val="100"/>
                <w:kern w:val="0"/>
                <w:lang w:val="en-US"/>
              </w:rPr>
              <w:t>Russian</w:t>
            </w:r>
          </w:p>
          <w:p w:rsidR="00394C8C" w:rsidRPr="00575AB1" w:rsidRDefault="00394C8C" w:rsidP="00394C8C">
            <w:pPr>
              <w:suppressAutoHyphens/>
              <w:spacing w:line="240" w:lineRule="exact"/>
              <w:rPr>
                <w:spacing w:val="0"/>
                <w:w w:val="100"/>
                <w:kern w:val="0"/>
                <w:lang w:val="en-US"/>
              </w:rPr>
            </w:pPr>
            <w:r w:rsidRPr="00394C8C">
              <w:rPr>
                <w:spacing w:val="0"/>
                <w:w w:val="100"/>
                <w:kern w:val="0"/>
                <w:lang w:val="en-US"/>
              </w:rPr>
              <w:t xml:space="preserve">Original: </w:t>
            </w:r>
            <w:r w:rsidR="00575AB1">
              <w:rPr>
                <w:color w:val="FF0000"/>
                <w:spacing w:val="0"/>
                <w:w w:val="100"/>
                <w:kern w:val="0"/>
                <w:lang w:val="en-US"/>
              </w:rPr>
              <w:t>Language</w:t>
            </w:r>
          </w:p>
          <w:p w:rsidR="00394C8C" w:rsidRPr="00575AB1" w:rsidRDefault="00575AB1" w:rsidP="00394C8C">
            <w:pPr>
              <w:suppressAutoHyphens/>
              <w:spacing w:line="240" w:lineRule="exact"/>
              <w:rPr>
                <w:spacing w:val="0"/>
                <w:w w:val="100"/>
                <w:kern w:val="0"/>
                <w:lang w:val="en-US"/>
              </w:rPr>
            </w:pPr>
            <w:r w:rsidRPr="00575AB1">
              <w:rPr>
                <w:color w:val="FF0000"/>
                <w:spacing w:val="0"/>
                <w:w w:val="100"/>
                <w:kern w:val="0"/>
                <w:lang w:val="en-US"/>
              </w:rPr>
              <w:t>Language</w:t>
            </w:r>
            <w:r w:rsidRPr="00575AB1">
              <w:rPr>
                <w:spacing w:val="0"/>
                <w:w w:val="100"/>
                <w:kern w:val="0"/>
                <w:lang w:val="en-US"/>
              </w:rPr>
              <w:t>,</w:t>
            </w:r>
            <w:r w:rsidRPr="00575AB1">
              <w:rPr>
                <w:color w:val="FF0000"/>
                <w:spacing w:val="0"/>
                <w:w w:val="100"/>
                <w:kern w:val="0"/>
                <w:lang w:val="en-US"/>
              </w:rPr>
              <w:t xml:space="preserve"> language</w:t>
            </w:r>
            <w:r>
              <w:rPr>
                <w:spacing w:val="0"/>
                <w:w w:val="100"/>
                <w:kern w:val="0"/>
                <w:lang w:val="en-US"/>
              </w:rPr>
              <w:t xml:space="preserve"> and </w:t>
            </w:r>
            <w:r w:rsidRPr="00575AB1">
              <w:rPr>
                <w:color w:val="FF0000"/>
                <w:spacing w:val="0"/>
                <w:w w:val="100"/>
                <w:kern w:val="0"/>
                <w:lang w:val="en-US"/>
              </w:rPr>
              <w:t xml:space="preserve">language </w:t>
            </w:r>
            <w:r>
              <w:rPr>
                <w:spacing w:val="0"/>
                <w:w w:val="100"/>
                <w:kern w:val="0"/>
                <w:lang w:val="en-US"/>
              </w:rPr>
              <w:t>only</w:t>
            </w:r>
          </w:p>
        </w:tc>
      </w:tr>
    </w:tbl>
    <w:p w:rsidR="00394C8C" w:rsidRPr="00394C8C" w:rsidRDefault="00394C8C" w:rsidP="00394C8C">
      <w:pPr>
        <w:suppressAutoHyphens/>
        <w:spacing w:before="120"/>
        <w:rPr>
          <w:b/>
          <w:spacing w:val="0"/>
          <w:w w:val="100"/>
          <w:kern w:val="0"/>
          <w:sz w:val="24"/>
          <w:szCs w:val="24"/>
        </w:rPr>
      </w:pPr>
      <w:r w:rsidRPr="00394C8C">
        <w:rPr>
          <w:b/>
          <w:spacing w:val="0"/>
          <w:w w:val="100"/>
          <w:kern w:val="0"/>
          <w:sz w:val="24"/>
          <w:szCs w:val="24"/>
        </w:rPr>
        <w:t>Комитет по насильственным исчезновениям</w:t>
      </w:r>
    </w:p>
    <w:p w:rsidR="00394C8C" w:rsidRPr="00394C8C" w:rsidRDefault="00394C8C" w:rsidP="00394C8C">
      <w:pPr>
        <w:pStyle w:val="HChGR"/>
        <w:rPr>
          <w:spacing w:val="0"/>
          <w:w w:val="100"/>
          <w:kern w:val="0"/>
        </w:rPr>
      </w:pPr>
      <w:r w:rsidRPr="00394C8C">
        <w:rPr>
          <w:spacing w:val="0"/>
          <w:w w:val="100"/>
          <w:kern w:val="0"/>
        </w:rPr>
        <w:tab/>
      </w:r>
      <w:r w:rsidRPr="00394C8C">
        <w:rPr>
          <w:spacing w:val="0"/>
          <w:w w:val="100"/>
          <w:kern w:val="0"/>
        </w:rPr>
        <w:tab/>
        <w:t>Заключительные замечания по докладу, представл</w:t>
      </w:r>
      <w:bookmarkStart w:id="0" w:name="_GoBack"/>
      <w:bookmarkEnd w:id="0"/>
      <w:r w:rsidRPr="00394C8C">
        <w:rPr>
          <w:spacing w:val="0"/>
          <w:w w:val="100"/>
          <w:kern w:val="0"/>
        </w:rPr>
        <w:t xml:space="preserve">енному </w:t>
      </w:r>
      <w:r w:rsidRPr="00394C8C">
        <w:rPr>
          <w:color w:val="FF0000"/>
          <w:spacing w:val="0"/>
          <w:w w:val="100"/>
          <w:kern w:val="0"/>
        </w:rPr>
        <w:t>[</w:t>
      </w:r>
      <w:r w:rsidR="005002D9">
        <w:rPr>
          <w:color w:val="FF0000"/>
          <w:spacing w:val="0"/>
          <w:w w:val="100"/>
          <w:kern w:val="0"/>
        </w:rPr>
        <w:t>с</w:t>
      </w:r>
      <w:r w:rsidR="00575AB1" w:rsidRPr="00394C8C">
        <w:rPr>
          <w:color w:val="FF0000"/>
          <w:spacing w:val="0"/>
          <w:w w:val="100"/>
          <w:kern w:val="0"/>
        </w:rPr>
        <w:t>трана</w:t>
      </w:r>
      <w:r w:rsidRPr="00394C8C">
        <w:rPr>
          <w:color w:val="FF0000"/>
          <w:spacing w:val="0"/>
          <w:w w:val="100"/>
          <w:kern w:val="0"/>
        </w:rPr>
        <w:t>]</w:t>
      </w:r>
      <w:r w:rsidRPr="00394C8C">
        <w:rPr>
          <w:spacing w:val="0"/>
          <w:w w:val="100"/>
          <w:kern w:val="0"/>
        </w:rPr>
        <w:t xml:space="preserve"> в соответствии с пунктом 1 статьи 29 Конвенции</w:t>
      </w:r>
    </w:p>
    <w:p w:rsidR="00394C8C" w:rsidRPr="00394C8C" w:rsidRDefault="00394C8C" w:rsidP="00394C8C">
      <w:pPr>
        <w:pStyle w:val="H23GR"/>
        <w:rPr>
          <w:spacing w:val="0"/>
          <w:w w:val="100"/>
          <w:kern w:val="0"/>
        </w:rPr>
      </w:pPr>
      <w:r w:rsidRPr="00394C8C">
        <w:rPr>
          <w:spacing w:val="0"/>
          <w:w w:val="100"/>
          <w:kern w:val="0"/>
        </w:rPr>
        <w:tab/>
      </w:r>
      <w:r w:rsidRPr="00394C8C">
        <w:rPr>
          <w:spacing w:val="0"/>
          <w:w w:val="100"/>
          <w:kern w:val="0"/>
        </w:rPr>
        <w:tab/>
        <w:t>Добавление</w:t>
      </w:r>
    </w:p>
    <w:p w:rsidR="00394C8C" w:rsidRPr="00394C8C" w:rsidRDefault="00394C8C" w:rsidP="00394C8C">
      <w:pPr>
        <w:pStyle w:val="HChGR"/>
        <w:rPr>
          <w:spacing w:val="0"/>
          <w:w w:val="100"/>
          <w:kern w:val="0"/>
        </w:rPr>
      </w:pPr>
      <w:r w:rsidRPr="00394C8C">
        <w:rPr>
          <w:spacing w:val="0"/>
          <w:w w:val="100"/>
          <w:kern w:val="0"/>
        </w:rPr>
        <w:tab/>
      </w:r>
      <w:r w:rsidRPr="00394C8C">
        <w:rPr>
          <w:spacing w:val="0"/>
          <w:w w:val="100"/>
          <w:kern w:val="0"/>
        </w:rPr>
        <w:tab/>
        <w:t xml:space="preserve">Информация, полученная от </w:t>
      </w:r>
      <w:r w:rsidRPr="00394C8C">
        <w:rPr>
          <w:color w:val="FF0000"/>
          <w:spacing w:val="0"/>
          <w:w w:val="100"/>
          <w:kern w:val="0"/>
        </w:rPr>
        <w:t>[</w:t>
      </w:r>
      <w:r w:rsidR="005002D9">
        <w:rPr>
          <w:color w:val="FF0000"/>
          <w:spacing w:val="0"/>
          <w:w w:val="100"/>
          <w:kern w:val="0"/>
        </w:rPr>
        <w:t>с</w:t>
      </w:r>
      <w:r w:rsidR="00575AB1" w:rsidRPr="00394C8C">
        <w:rPr>
          <w:color w:val="FF0000"/>
          <w:spacing w:val="0"/>
          <w:w w:val="100"/>
          <w:kern w:val="0"/>
        </w:rPr>
        <w:t>трана</w:t>
      </w:r>
      <w:r w:rsidRPr="00394C8C">
        <w:rPr>
          <w:color w:val="FF0000"/>
          <w:spacing w:val="0"/>
          <w:w w:val="100"/>
          <w:kern w:val="0"/>
        </w:rPr>
        <w:t>]</w:t>
      </w:r>
      <w:r w:rsidRPr="00394C8C">
        <w:rPr>
          <w:spacing w:val="0"/>
          <w:w w:val="100"/>
          <w:kern w:val="0"/>
        </w:rPr>
        <w:t xml:space="preserve"> в отношении последующ</w:t>
      </w:r>
      <w:r w:rsidR="00A26EAC">
        <w:rPr>
          <w:spacing w:val="0"/>
          <w:w w:val="100"/>
          <w:kern w:val="0"/>
        </w:rPr>
        <w:t>ей деятельности</w:t>
      </w:r>
      <w:r w:rsidRPr="00394C8C">
        <w:rPr>
          <w:spacing w:val="0"/>
          <w:w w:val="100"/>
          <w:kern w:val="0"/>
        </w:rPr>
        <w:t xml:space="preserve"> в связи с заключительными замечаниями</w:t>
      </w:r>
      <w:r w:rsidRPr="00394C8C">
        <w:rPr>
          <w:rStyle w:val="FootnoteReference"/>
          <w:b w:val="0"/>
          <w:spacing w:val="0"/>
          <w:w w:val="100"/>
          <w:kern w:val="0"/>
          <w:sz w:val="20"/>
          <w:vertAlign w:val="baseline"/>
        </w:rPr>
        <w:footnoteReference w:customMarkFollows="1" w:id="1"/>
        <w:t>*</w:t>
      </w:r>
    </w:p>
    <w:p w:rsidR="00394C8C" w:rsidRPr="00394C8C" w:rsidRDefault="00394C8C" w:rsidP="00394C8C">
      <w:pPr>
        <w:pStyle w:val="SingleTxtGR"/>
        <w:suppressAutoHyphens/>
        <w:jc w:val="right"/>
        <w:rPr>
          <w:spacing w:val="0"/>
          <w:w w:val="100"/>
          <w:kern w:val="0"/>
        </w:rPr>
      </w:pPr>
      <w:r w:rsidRPr="00394C8C">
        <w:rPr>
          <w:spacing w:val="0"/>
          <w:w w:val="100"/>
          <w:kern w:val="0"/>
        </w:rPr>
        <w:t xml:space="preserve">[Дата получения: </w:t>
      </w:r>
      <w:r w:rsidR="00575AB1" w:rsidRPr="00575AB1">
        <w:rPr>
          <w:color w:val="FF0000"/>
          <w:spacing w:val="0"/>
          <w:w w:val="100"/>
          <w:kern w:val="0"/>
        </w:rPr>
        <w:t>00</w:t>
      </w:r>
      <w:r w:rsidRPr="00394C8C">
        <w:rPr>
          <w:color w:val="FF0000"/>
          <w:spacing w:val="0"/>
          <w:w w:val="100"/>
          <w:kern w:val="0"/>
        </w:rPr>
        <w:t xml:space="preserve"> </w:t>
      </w:r>
      <w:r w:rsidR="004E5520">
        <w:rPr>
          <w:color w:val="FF0000"/>
          <w:spacing w:val="0"/>
          <w:w w:val="100"/>
          <w:kern w:val="0"/>
        </w:rPr>
        <w:t>(</w:t>
      </w:r>
      <w:r w:rsidRPr="00394C8C">
        <w:rPr>
          <w:color w:val="FF0000"/>
          <w:spacing w:val="0"/>
          <w:w w:val="100"/>
          <w:kern w:val="0"/>
        </w:rPr>
        <w:t>месяц</w:t>
      </w:r>
      <w:r w:rsidR="004E5520">
        <w:rPr>
          <w:color w:val="FF0000"/>
          <w:spacing w:val="0"/>
          <w:w w:val="100"/>
          <w:kern w:val="0"/>
        </w:rPr>
        <w:t>)</w:t>
      </w:r>
      <w:r w:rsidRPr="00394C8C">
        <w:rPr>
          <w:color w:val="FF0000"/>
          <w:spacing w:val="0"/>
          <w:w w:val="100"/>
          <w:kern w:val="0"/>
        </w:rPr>
        <w:t xml:space="preserve"> </w:t>
      </w:r>
      <w:r w:rsidR="00575AB1">
        <w:rPr>
          <w:color w:val="FF0000"/>
          <w:spacing w:val="0"/>
          <w:w w:val="100"/>
          <w:kern w:val="0"/>
        </w:rPr>
        <w:t xml:space="preserve">ХХХХ </w:t>
      </w:r>
      <w:r w:rsidR="00575AB1" w:rsidRPr="00575AB1">
        <w:rPr>
          <w:spacing w:val="0"/>
          <w:w w:val="100"/>
          <w:kern w:val="0"/>
        </w:rPr>
        <w:t>года</w:t>
      </w:r>
      <w:r w:rsidRPr="00394C8C">
        <w:rPr>
          <w:spacing w:val="0"/>
          <w:w w:val="100"/>
          <w:kern w:val="0"/>
        </w:rPr>
        <w:t>]</w:t>
      </w:r>
    </w:p>
    <w:p w:rsidR="00381C24" w:rsidRDefault="00394C8C" w:rsidP="00015EE2">
      <w:pPr>
        <w:pStyle w:val="SingleTxtGR"/>
        <w:suppressAutoHyphens/>
        <w:rPr>
          <w:color w:val="0000FF"/>
          <w:spacing w:val="0"/>
          <w:w w:val="100"/>
          <w:kern w:val="0"/>
          <w:lang w:val="es-ES_tradnl"/>
        </w:rPr>
      </w:pPr>
      <w:r w:rsidRPr="00015EE2">
        <w:rPr>
          <w:color w:val="0000FF"/>
          <w:spacing w:val="0"/>
          <w:w w:val="100"/>
          <w:kern w:val="0"/>
          <w:lang w:val="es-ES_tradnl"/>
        </w:rPr>
        <w:t>[Текст начинается на следующей странице]</w:t>
      </w:r>
    </w:p>
    <w:p w:rsidR="00015EE2" w:rsidRPr="00015EE2" w:rsidRDefault="00015EE2" w:rsidP="00015EE2">
      <w:pPr>
        <w:pStyle w:val="SingleTxtGR"/>
      </w:pPr>
    </w:p>
    <w:sectPr w:rsidR="00015EE2" w:rsidRPr="00015EE2" w:rsidSect="00394C8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40C" w:rsidRPr="00A312BC" w:rsidRDefault="00BB640C" w:rsidP="00A312BC"/>
  </w:endnote>
  <w:endnote w:type="continuationSeparator" w:id="0">
    <w:p w:rsidR="00BB640C" w:rsidRPr="00A312BC" w:rsidRDefault="00BB640C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C8C" w:rsidRPr="00394C8C" w:rsidRDefault="00394C8C">
    <w:pPr>
      <w:pStyle w:val="Footer"/>
    </w:pPr>
    <w:r w:rsidRPr="00394C8C">
      <w:rPr>
        <w:b/>
        <w:sz w:val="18"/>
      </w:rPr>
      <w:fldChar w:fldCharType="begin"/>
    </w:r>
    <w:r w:rsidRPr="00394C8C">
      <w:rPr>
        <w:b/>
        <w:sz w:val="18"/>
      </w:rPr>
      <w:instrText xml:space="preserve"> PAGE  \* MERGEFORMAT </w:instrText>
    </w:r>
    <w:r w:rsidRPr="00394C8C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394C8C">
      <w:rPr>
        <w:b/>
        <w:sz w:val="18"/>
      </w:rPr>
      <w:fldChar w:fldCharType="end"/>
    </w:r>
    <w:r>
      <w:rPr>
        <w:b/>
        <w:sz w:val="18"/>
      </w:rPr>
      <w:tab/>
    </w:r>
    <w:r>
      <w:t>GE.18-02363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C8C" w:rsidRPr="00394C8C" w:rsidRDefault="00394C8C" w:rsidP="00394C8C">
    <w:pPr>
      <w:pStyle w:val="Footer"/>
      <w:tabs>
        <w:tab w:val="clear" w:pos="9639"/>
        <w:tab w:val="right" w:pos="9638"/>
      </w:tabs>
      <w:rPr>
        <w:b/>
        <w:sz w:val="18"/>
      </w:rPr>
    </w:pPr>
    <w:r>
      <w:t>GE.18-02363</w:t>
    </w:r>
    <w:r>
      <w:tab/>
    </w:r>
    <w:r w:rsidRPr="00394C8C">
      <w:rPr>
        <w:b/>
        <w:sz w:val="18"/>
      </w:rPr>
      <w:fldChar w:fldCharType="begin"/>
    </w:r>
    <w:r w:rsidRPr="00394C8C">
      <w:rPr>
        <w:b/>
        <w:sz w:val="18"/>
      </w:rPr>
      <w:instrText xml:space="preserve"> PAGE  \* MERGEFORMAT </w:instrText>
    </w:r>
    <w:r w:rsidRPr="00394C8C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394C8C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72" w:rsidRPr="00394C8C" w:rsidRDefault="00042B72" w:rsidP="00394C8C">
    <w:pPr>
      <w:spacing w:before="12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40C" w:rsidRPr="001075E9" w:rsidRDefault="00BB640C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BB640C" w:rsidRDefault="00BB640C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394C8C" w:rsidRPr="00394C8C" w:rsidRDefault="00394C8C">
      <w:pPr>
        <w:pStyle w:val="FootnoteText"/>
        <w:rPr>
          <w:spacing w:val="0"/>
          <w:w w:val="100"/>
          <w:kern w:val="0"/>
          <w:sz w:val="20"/>
          <w:lang w:val="ru-RU"/>
        </w:rPr>
      </w:pPr>
      <w:r w:rsidRPr="00394C8C">
        <w:rPr>
          <w:spacing w:val="0"/>
          <w:w w:val="100"/>
          <w:kern w:val="0"/>
        </w:rPr>
        <w:tab/>
      </w:r>
      <w:r w:rsidRPr="00394C8C">
        <w:rPr>
          <w:rStyle w:val="FootnoteReference"/>
          <w:spacing w:val="0"/>
          <w:w w:val="100"/>
          <w:kern w:val="0"/>
          <w:sz w:val="20"/>
          <w:vertAlign w:val="baseline"/>
          <w:lang w:val="ru-RU"/>
        </w:rPr>
        <w:t>*</w:t>
      </w:r>
      <w:r w:rsidRPr="00394C8C">
        <w:rPr>
          <w:rStyle w:val="FootnoteReference"/>
          <w:spacing w:val="0"/>
          <w:w w:val="100"/>
          <w:kern w:val="0"/>
          <w:vertAlign w:val="baseline"/>
          <w:lang w:val="ru-RU"/>
        </w:rPr>
        <w:tab/>
      </w:r>
      <w:r w:rsidRPr="00394C8C">
        <w:rPr>
          <w:spacing w:val="0"/>
          <w:w w:val="100"/>
          <w:kern w:val="0"/>
          <w:lang w:val="ru-RU"/>
        </w:rPr>
        <w:t>Настоящий документ выпускается без официального редактирования.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C8C" w:rsidRPr="00394C8C" w:rsidRDefault="00394C8C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DB2B88">
      <w:t>CED/C/XXX/CO/1/</w:t>
    </w:r>
    <w:proofErr w:type="spellStart"/>
    <w:r w:rsidR="00DB2B88">
      <w:t>Add.X</w:t>
    </w:r>
    <w:proofErr w:type="spellEnd"/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C8C" w:rsidRPr="00394C8C" w:rsidRDefault="00394C8C" w:rsidP="00394C8C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DB2B88">
      <w:t>CED/C/XXX/CO/1/</w:t>
    </w:r>
    <w:proofErr w:type="spellStart"/>
    <w:r w:rsidR="00DB2B88">
      <w:t>Add.X</w:t>
    </w:r>
    <w:proofErr w:type="spellEnd"/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0C"/>
    <w:rsid w:val="00015EE2"/>
    <w:rsid w:val="00033EE1"/>
    <w:rsid w:val="00042B72"/>
    <w:rsid w:val="00046E2F"/>
    <w:rsid w:val="00052360"/>
    <w:rsid w:val="000558BD"/>
    <w:rsid w:val="000B57E7"/>
    <w:rsid w:val="000B6373"/>
    <w:rsid w:val="000F09DF"/>
    <w:rsid w:val="000F61B2"/>
    <w:rsid w:val="001075E9"/>
    <w:rsid w:val="00180183"/>
    <w:rsid w:val="0018024D"/>
    <w:rsid w:val="0018649F"/>
    <w:rsid w:val="00196389"/>
    <w:rsid w:val="001B3EF6"/>
    <w:rsid w:val="001C7A89"/>
    <w:rsid w:val="00206F9C"/>
    <w:rsid w:val="00215F21"/>
    <w:rsid w:val="00277A08"/>
    <w:rsid w:val="00282F7B"/>
    <w:rsid w:val="002A2EFC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94C8C"/>
    <w:rsid w:val="003958D0"/>
    <w:rsid w:val="003B00E5"/>
    <w:rsid w:val="004019E0"/>
    <w:rsid w:val="00407B78"/>
    <w:rsid w:val="00424203"/>
    <w:rsid w:val="00452493"/>
    <w:rsid w:val="00454E07"/>
    <w:rsid w:val="00472C5C"/>
    <w:rsid w:val="00475A37"/>
    <w:rsid w:val="004E4CB3"/>
    <w:rsid w:val="004E5520"/>
    <w:rsid w:val="004F21B5"/>
    <w:rsid w:val="005002D9"/>
    <w:rsid w:val="0050108D"/>
    <w:rsid w:val="00513081"/>
    <w:rsid w:val="00517901"/>
    <w:rsid w:val="00526683"/>
    <w:rsid w:val="00536A7D"/>
    <w:rsid w:val="005709E0"/>
    <w:rsid w:val="00572E19"/>
    <w:rsid w:val="00575AB1"/>
    <w:rsid w:val="005961C8"/>
    <w:rsid w:val="005D7914"/>
    <w:rsid w:val="005E2B41"/>
    <w:rsid w:val="005F0B42"/>
    <w:rsid w:val="0060220C"/>
    <w:rsid w:val="00681A10"/>
    <w:rsid w:val="006A1ED8"/>
    <w:rsid w:val="006C2031"/>
    <w:rsid w:val="006D461A"/>
    <w:rsid w:val="006F35EE"/>
    <w:rsid w:val="007021FF"/>
    <w:rsid w:val="00712895"/>
    <w:rsid w:val="00757357"/>
    <w:rsid w:val="00786438"/>
    <w:rsid w:val="007F42FD"/>
    <w:rsid w:val="00825F8D"/>
    <w:rsid w:val="00834B71"/>
    <w:rsid w:val="0086445C"/>
    <w:rsid w:val="00877609"/>
    <w:rsid w:val="00894693"/>
    <w:rsid w:val="008A08D7"/>
    <w:rsid w:val="008A60D8"/>
    <w:rsid w:val="008B6909"/>
    <w:rsid w:val="00906890"/>
    <w:rsid w:val="00911BE4"/>
    <w:rsid w:val="00942A43"/>
    <w:rsid w:val="00951972"/>
    <w:rsid w:val="009608F3"/>
    <w:rsid w:val="009A24AC"/>
    <w:rsid w:val="00A14DA8"/>
    <w:rsid w:val="00A26EAC"/>
    <w:rsid w:val="00A312BC"/>
    <w:rsid w:val="00A84021"/>
    <w:rsid w:val="00A84D35"/>
    <w:rsid w:val="00A917B3"/>
    <w:rsid w:val="00AB4B51"/>
    <w:rsid w:val="00B10CC7"/>
    <w:rsid w:val="00B35861"/>
    <w:rsid w:val="00B36DF7"/>
    <w:rsid w:val="00B539E7"/>
    <w:rsid w:val="00B54E04"/>
    <w:rsid w:val="00B62458"/>
    <w:rsid w:val="00BB640C"/>
    <w:rsid w:val="00BC18B2"/>
    <w:rsid w:val="00BD33EE"/>
    <w:rsid w:val="00C106D6"/>
    <w:rsid w:val="00C60F0C"/>
    <w:rsid w:val="00C805C9"/>
    <w:rsid w:val="00C92939"/>
    <w:rsid w:val="00CA1679"/>
    <w:rsid w:val="00CB151C"/>
    <w:rsid w:val="00CE5A1A"/>
    <w:rsid w:val="00CE7371"/>
    <w:rsid w:val="00CF55F6"/>
    <w:rsid w:val="00D33D63"/>
    <w:rsid w:val="00D36B65"/>
    <w:rsid w:val="00D55C9D"/>
    <w:rsid w:val="00D90028"/>
    <w:rsid w:val="00D90138"/>
    <w:rsid w:val="00DB0902"/>
    <w:rsid w:val="00DB2B88"/>
    <w:rsid w:val="00DC317D"/>
    <w:rsid w:val="00DD78D1"/>
    <w:rsid w:val="00DE32CD"/>
    <w:rsid w:val="00DF71B9"/>
    <w:rsid w:val="00E73F76"/>
    <w:rsid w:val="00EA2C9F"/>
    <w:rsid w:val="00EA420E"/>
    <w:rsid w:val="00ED0BDA"/>
    <w:rsid w:val="00EF1360"/>
    <w:rsid w:val="00EF3220"/>
    <w:rsid w:val="00F43903"/>
    <w:rsid w:val="00F94155"/>
    <w:rsid w:val="00F9777C"/>
    <w:rsid w:val="00F9783F"/>
    <w:rsid w:val="00FB7B74"/>
    <w:rsid w:val="00FD2EF7"/>
    <w:rsid w:val="00FD62F0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AD451B7-088D-4427-851A-B2BEA879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4E4CB3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4E4CB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4E4CB3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4E4C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4E4C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4E4C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4E4CB3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4E4CB3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4E4CB3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4E4CB3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E4C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4CB3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Normal"/>
    <w:next w:val="Normal"/>
    <w:qFormat/>
    <w:rsid w:val="004E4CB3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4E4CB3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4E4CB3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4E4CB3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4E4CB3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4E4CB3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4E4CB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4E4CB3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4E4CB3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4E4CB3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4E4CB3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4E4CB3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4E4CB3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4E4CB3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4E4CB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4E4CB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4E4CB3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4E4CB3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4E4CB3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4E4CB3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4E4CB3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"/>
    <w:basedOn w:val="DefaultParagraphFont"/>
    <w:qFormat/>
    <w:rsid w:val="004E4CB3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4E4CB3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4F21B5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"/>
    <w:basedOn w:val="Normal"/>
    <w:link w:val="FootnoteTextChar"/>
    <w:qFormat/>
    <w:rsid w:val="004E4CB3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4E4CB3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4E4CB3"/>
  </w:style>
  <w:style w:type="character" w:customStyle="1" w:styleId="EndnoteTextChar">
    <w:name w:val="Endnote Text Char"/>
    <w:aliases w:val="2_GR Char"/>
    <w:basedOn w:val="DefaultParagraphFont"/>
    <w:link w:val="EndnoteText"/>
    <w:rsid w:val="004E4CB3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4E4CB3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semiHidden/>
    <w:unhideWhenUsed/>
    <w:rsid w:val="004E4CB3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4E4CB3"/>
    <w:rPr>
      <w:color w:val="800080" w:themeColor="followedHyperlink"/>
      <w:u w:val="none"/>
    </w:rPr>
  </w:style>
  <w:style w:type="paragraph" w:styleId="BlockText">
    <w:name w:val="Block Text"/>
    <w:basedOn w:val="Normal"/>
    <w:semiHidden/>
    <w:unhideWhenUsed/>
    <w:rsid w:val="00394C8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customStyle="1" w:styleId="SingleTxtG">
    <w:name w:val="_ Single Txt_G"/>
    <w:basedOn w:val="Normal"/>
    <w:link w:val="SingleTxtGChar"/>
    <w:qFormat/>
    <w:rsid w:val="00015EE2"/>
    <w:pPr>
      <w:spacing w:after="120"/>
      <w:ind w:left="1134" w:right="1134"/>
      <w:jc w:val="both"/>
    </w:pPr>
    <w:rPr>
      <w:rFonts w:eastAsia="Times New Roman" w:cs="Times New Roman"/>
      <w:spacing w:val="0"/>
      <w:w w:val="100"/>
      <w:kern w:val="0"/>
      <w:szCs w:val="20"/>
      <w:lang w:val="es-ES" w:eastAsia="es-ES"/>
    </w:rPr>
  </w:style>
  <w:style w:type="character" w:customStyle="1" w:styleId="SingleTxtGChar">
    <w:name w:val="_ Single Txt_G Char"/>
    <w:link w:val="SingleTxtG"/>
    <w:rsid w:val="00015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ED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CED.dotm</Template>
  <TotalTime>0</TotalTime>
  <Pages>1</Pages>
  <Words>88</Words>
  <Characters>488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CED/C/XXX/CO/1/Add.X</vt:lpstr>
      <vt:lpstr>A/</vt:lpstr>
    </vt:vector>
  </TitlesOfParts>
  <Company>DCM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CED/C/XXX/CO/1/Add.X</dc:title>
  <dc:creator>Marina KOROTKOVA</dc:creator>
  <cp:lastModifiedBy>Olga Novikova</cp:lastModifiedBy>
  <cp:revision>2</cp:revision>
  <cp:lastPrinted>2018-02-22T11:56:00Z</cp:lastPrinted>
  <dcterms:created xsi:type="dcterms:W3CDTF">2018-11-15T14:23:00Z</dcterms:created>
  <dcterms:modified xsi:type="dcterms:W3CDTF">2018-11-15T14:23:00Z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